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B824" w14:textId="77777777" w:rsidR="00E34B67" w:rsidRDefault="00E34B67" w:rsidP="00E34B67">
      <w:pPr>
        <w:pStyle w:val="ListParagraph"/>
      </w:pPr>
    </w:p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34B67" w14:paraId="22088E8E" w14:textId="77777777" w:rsidTr="00DF4CF8">
        <w:tc>
          <w:tcPr>
            <w:tcW w:w="14174" w:type="dxa"/>
            <w:gridSpan w:val="3"/>
            <w:shd w:val="clear" w:color="auto" w:fill="FFFF00"/>
          </w:tcPr>
          <w:p w14:paraId="2B352B39" w14:textId="77777777" w:rsidR="00E34B67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803FF" w14:textId="77777777" w:rsidR="00E34B67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We Risk A</w:t>
            </w:r>
            <w:r w:rsidRPr="00C94281">
              <w:rPr>
                <w:rFonts w:ascii="Arial" w:hAnsi="Arial" w:cs="Arial"/>
                <w:b/>
                <w:sz w:val="24"/>
                <w:szCs w:val="24"/>
              </w:rPr>
              <w:t xml:space="preserve">ssess </w:t>
            </w:r>
          </w:p>
          <w:p w14:paraId="614E22C1" w14:textId="77777777" w:rsidR="00E34B67" w:rsidRDefault="00E34B67" w:rsidP="00DF4CF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B0DE9">
              <w:rPr>
                <w:rFonts w:ascii="Arial" w:hAnsi="Arial" w:cs="Arial"/>
                <w:i/>
                <w:sz w:val="24"/>
                <w:szCs w:val="24"/>
              </w:rPr>
              <w:t>(Parents / Carers can use this as a tool when out and about to support young person)</w:t>
            </w:r>
          </w:p>
          <w:p w14:paraId="0D982D25" w14:textId="77777777" w:rsidR="00E34B67" w:rsidRPr="00AB0DE9" w:rsidRDefault="00E34B67" w:rsidP="00DF4CF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34B67" w14:paraId="4E448BE3" w14:textId="77777777" w:rsidTr="00DF4CF8">
        <w:trPr>
          <w:trHeight w:val="5405"/>
        </w:trPr>
        <w:tc>
          <w:tcPr>
            <w:tcW w:w="4724" w:type="dxa"/>
          </w:tcPr>
          <w:p w14:paraId="3D519436" w14:textId="77777777" w:rsidR="00E34B67" w:rsidRPr="005D1303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Road / Walking</w:t>
            </w:r>
          </w:p>
          <w:p w14:paraId="7DAF9F0D" w14:textId="77777777" w:rsidR="00E34B67" w:rsidRPr="008144FF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Walks appropriately on public footpath</w:t>
            </w:r>
          </w:p>
          <w:p w14:paraId="5575A1D8" w14:textId="77777777" w:rsidR="00E34B67" w:rsidRPr="008144FF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Awareness of others</w:t>
            </w:r>
            <w:r>
              <w:rPr>
                <w:rFonts w:ascii="Arial" w:hAnsi="Arial" w:cs="Arial"/>
              </w:rPr>
              <w:t xml:space="preserve"> / obstacles when</w:t>
            </w:r>
            <w:r w:rsidRPr="008144FF">
              <w:rPr>
                <w:rFonts w:ascii="Arial" w:hAnsi="Arial" w:cs="Arial"/>
              </w:rPr>
              <w:t xml:space="preserve"> using public footpath</w:t>
            </w:r>
            <w:r>
              <w:rPr>
                <w:rFonts w:ascii="Arial" w:hAnsi="Arial" w:cs="Arial"/>
              </w:rPr>
              <w:t xml:space="preserve"> / cycle path</w:t>
            </w:r>
          </w:p>
          <w:p w14:paraId="1CCEB982" w14:textId="77777777" w:rsidR="00E34B67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Awareness of vehicles and safe places to cross the road when clear – looks listens left and right</w:t>
            </w:r>
          </w:p>
          <w:p w14:paraId="41AF6221" w14:textId="77777777" w:rsidR="00E34B67" w:rsidRPr="00AB0DE9" w:rsidRDefault="00E34B67" w:rsidP="00DF4C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DE9">
              <w:rPr>
                <w:rFonts w:ascii="Arial" w:hAnsi="Arial" w:cs="Arial"/>
                <w:b/>
                <w:sz w:val="24"/>
                <w:szCs w:val="24"/>
              </w:rPr>
              <w:t>Green Cross Code:</w:t>
            </w:r>
          </w:p>
          <w:p w14:paraId="005464C8" w14:textId="77777777" w:rsidR="00E34B67" w:rsidRPr="008144FF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Understand red / green man – use of pelican</w:t>
            </w:r>
            <w:r>
              <w:rPr>
                <w:rFonts w:ascii="Arial" w:hAnsi="Arial" w:cs="Arial"/>
              </w:rPr>
              <w:t>, puffin and toucan</w:t>
            </w:r>
            <w:r w:rsidRPr="008144FF">
              <w:rPr>
                <w:rFonts w:ascii="Arial" w:hAnsi="Arial" w:cs="Arial"/>
              </w:rPr>
              <w:t xml:space="preserve"> crossing</w:t>
            </w:r>
            <w:r>
              <w:rPr>
                <w:rFonts w:ascii="Arial" w:hAnsi="Arial" w:cs="Arial"/>
              </w:rPr>
              <w:t>s</w:t>
            </w:r>
            <w:r w:rsidRPr="008144FF">
              <w:rPr>
                <w:rFonts w:ascii="Arial" w:hAnsi="Arial" w:cs="Arial"/>
              </w:rPr>
              <w:t xml:space="preserve"> – looks and listens</w:t>
            </w:r>
          </w:p>
          <w:p w14:paraId="40AB0980" w14:textId="77777777" w:rsidR="00E34B67" w:rsidRPr="008144FF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Understand</w:t>
            </w:r>
            <w:r>
              <w:rPr>
                <w:rFonts w:ascii="Arial" w:hAnsi="Arial" w:cs="Arial"/>
              </w:rPr>
              <w:t>s use of zebra crossing – crosse</w:t>
            </w:r>
            <w:r w:rsidRPr="008144FF">
              <w:rPr>
                <w:rFonts w:ascii="Arial" w:hAnsi="Arial" w:cs="Arial"/>
              </w:rPr>
              <w:t>s only when traffic stops in both directions</w:t>
            </w:r>
          </w:p>
          <w:p w14:paraId="7C9839DB" w14:textId="77777777" w:rsidR="00E34B67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Understands Traffic Islands</w:t>
            </w:r>
          </w:p>
          <w:p w14:paraId="76F08449" w14:textId="77777777" w:rsidR="00E34B67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of day/ Use of High Vis items  </w:t>
            </w:r>
          </w:p>
          <w:p w14:paraId="040FDCEF" w14:textId="77777777" w:rsidR="00E34B67" w:rsidRPr="005D1303" w:rsidRDefault="00E34B67" w:rsidP="00DF4CF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distance/car speeds</w:t>
            </w:r>
          </w:p>
        </w:tc>
        <w:tc>
          <w:tcPr>
            <w:tcW w:w="4725" w:type="dxa"/>
          </w:tcPr>
          <w:p w14:paraId="6F9B6C67" w14:textId="77777777" w:rsidR="00E34B67" w:rsidRPr="005D1303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Tram and  Bus</w:t>
            </w:r>
          </w:p>
          <w:p w14:paraId="389A925F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Identifies tram stop</w:t>
            </w:r>
          </w:p>
          <w:p w14:paraId="1CEE102B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Identifies correct tram/bus</w:t>
            </w:r>
          </w:p>
          <w:p w14:paraId="73EF0A4C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Knows how to board and safe place to sit</w:t>
            </w:r>
          </w:p>
          <w:p w14:paraId="346B0D28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Communicates with conductor/driver</w:t>
            </w:r>
          </w:p>
          <w:p w14:paraId="09E481A4" w14:textId="77777777" w:rsidR="00E34B67" w:rsidRPr="005D1303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Looks after ticket</w:t>
            </w:r>
          </w:p>
          <w:p w14:paraId="1E4E1658" w14:textId="77777777" w:rsidR="00E34B67" w:rsidRPr="00E46A73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 w:rsidRPr="00E46A73">
              <w:rPr>
                <w:rFonts w:ascii="Arial" w:hAnsi="Arial" w:cs="Arial"/>
              </w:rPr>
              <w:t>Uses travel pass/</w:t>
            </w:r>
            <w:r>
              <w:rPr>
                <w:rFonts w:ascii="Arial" w:hAnsi="Arial" w:cs="Arial"/>
              </w:rPr>
              <w:t>p</w:t>
            </w:r>
            <w:r w:rsidRPr="00E46A73">
              <w:rPr>
                <w:rFonts w:ascii="Arial" w:hAnsi="Arial" w:cs="Arial"/>
              </w:rPr>
              <w:t>ays correct fare</w:t>
            </w:r>
          </w:p>
          <w:p w14:paraId="34BBF66D" w14:textId="77777777" w:rsidR="00E34B67" w:rsidRPr="005D1303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Uses handrails</w:t>
            </w:r>
          </w:p>
          <w:p w14:paraId="29E97FE0" w14:textId="77777777" w:rsidR="00E34B67" w:rsidRPr="005D1303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Gaps when boarding / getting off</w:t>
            </w:r>
          </w:p>
          <w:p w14:paraId="7DDB8AC4" w14:textId="77777777" w:rsidR="00E34B67" w:rsidRPr="005D1303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Wheelchair / Priority areas</w:t>
            </w:r>
          </w:p>
          <w:p w14:paraId="6A676B99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Awareness of landmarks</w:t>
            </w:r>
          </w:p>
          <w:p w14:paraId="1C97CA17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Rings bell at appropriate time</w:t>
            </w:r>
          </w:p>
          <w:p w14:paraId="0630915A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Listens to announcements</w:t>
            </w:r>
          </w:p>
          <w:p w14:paraId="1044D7A1" w14:textId="77777777" w:rsidR="00E34B67" w:rsidRPr="008157B0" w:rsidRDefault="00E34B67" w:rsidP="00DF4C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39771" wp14:editId="60C59188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123825</wp:posOffset>
                      </wp:positionV>
                      <wp:extent cx="1562100" cy="476250"/>
                      <wp:effectExtent l="0" t="0" r="19050" b="19050"/>
                      <wp:wrapNone/>
                      <wp:docPr id="2" name="Left-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762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E0130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2" o:spid="_x0000_s1026" type="#_x0000_t69" style="position:absolute;margin-left:169.55pt;margin-top:9.75pt;width:123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" adj="3293" fillcolor="yellow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D</w:t>
            </w:r>
            <w:r w:rsidRPr="008157B0">
              <w:rPr>
                <w:rFonts w:ascii="Arial" w:hAnsi="Arial" w:cs="Arial"/>
              </w:rPr>
              <w:t>isembarks safel</w:t>
            </w:r>
            <w:r>
              <w:rPr>
                <w:rFonts w:ascii="Arial" w:hAnsi="Arial" w:cs="Arial"/>
              </w:rPr>
              <w:t>y</w:t>
            </w:r>
          </w:p>
          <w:p w14:paraId="3C10FC3A" w14:textId="77777777" w:rsidR="00E34B67" w:rsidRDefault="00E34B67" w:rsidP="00DF4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72A91482" w14:textId="77777777" w:rsidR="00E34B67" w:rsidRPr="005D1303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Bus</w:t>
            </w:r>
          </w:p>
          <w:p w14:paraId="5B84BE74" w14:textId="77777777" w:rsidR="00E34B67" w:rsidRDefault="00E34B67" w:rsidP="00DF4C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Waits at bus stop and in queue appropriately</w:t>
            </w:r>
          </w:p>
          <w:p w14:paraId="0E8B5278" w14:textId="77777777" w:rsidR="00E34B67" w:rsidRDefault="00E34B67" w:rsidP="00DF4C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how to stop bus / be visible safe</w:t>
            </w:r>
          </w:p>
          <w:p w14:paraId="11E76F68" w14:textId="77777777" w:rsidR="00E34B67" w:rsidRPr="008A295A" w:rsidRDefault="00E34B67" w:rsidP="00DF4CF8">
            <w:pPr>
              <w:pStyle w:val="ListParagraph"/>
              <w:rPr>
                <w:rFonts w:ascii="Arial" w:hAnsi="Arial" w:cs="Arial"/>
              </w:rPr>
            </w:pPr>
          </w:p>
          <w:p w14:paraId="76A9A9E4" w14:textId="77777777" w:rsidR="00E34B67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Train</w:t>
            </w:r>
          </w:p>
          <w:p w14:paraId="65E78A1C" w14:textId="77777777" w:rsidR="00E34B67" w:rsidRPr="005D1303" w:rsidRDefault="00E34B67" w:rsidP="00DF4CF8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5D1303">
              <w:rPr>
                <w:rFonts w:ascii="Arial" w:hAnsi="Arial" w:cs="Arial"/>
              </w:rPr>
              <w:t>Platform announcements</w:t>
            </w:r>
          </w:p>
          <w:p w14:paraId="7EAA3ECB" w14:textId="77777777" w:rsidR="00E34B67" w:rsidRPr="005D1303" w:rsidRDefault="00E34B67" w:rsidP="00DF4CF8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5D1303">
              <w:rPr>
                <w:rFonts w:ascii="Arial" w:hAnsi="Arial" w:cs="Arial"/>
              </w:rPr>
              <w:t>Timetable alterations</w:t>
            </w:r>
          </w:p>
          <w:p w14:paraId="6437DDCA" w14:textId="77777777" w:rsidR="00E34B67" w:rsidRPr="005D1303" w:rsidRDefault="00E34B67" w:rsidP="00DF4CF8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5D1303">
              <w:rPr>
                <w:rFonts w:ascii="Arial" w:hAnsi="Arial" w:cs="Arial"/>
              </w:rPr>
              <w:t>Use of information desks</w:t>
            </w:r>
          </w:p>
        </w:tc>
      </w:tr>
      <w:tr w:rsidR="00E34B67" w14:paraId="43E3EEF8" w14:textId="77777777" w:rsidTr="00DF4CF8">
        <w:tc>
          <w:tcPr>
            <w:tcW w:w="4724" w:type="dxa"/>
          </w:tcPr>
          <w:p w14:paraId="36B766D2" w14:textId="77777777" w:rsidR="00E34B67" w:rsidRPr="005D1303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</w:t>
            </w:r>
          </w:p>
          <w:p w14:paraId="34F05A96" w14:textId="77777777" w:rsidR="00E34B67" w:rsidRPr="008144FF" w:rsidRDefault="00E34B67" w:rsidP="00DF4CF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Crowds / busy</w:t>
            </w:r>
          </w:p>
          <w:p w14:paraId="03CFED3C" w14:textId="77777777" w:rsidR="00E34B67" w:rsidRPr="008144FF" w:rsidRDefault="00E34B67" w:rsidP="00DF4CF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Stranger awareness</w:t>
            </w:r>
          </w:p>
          <w:p w14:paraId="5ACCC7E0" w14:textId="77777777" w:rsidR="00E34B67" w:rsidRPr="008144FF" w:rsidRDefault="00E34B67" w:rsidP="00DF4CF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Personal information / help card</w:t>
            </w:r>
            <w:r>
              <w:rPr>
                <w:rFonts w:ascii="Arial" w:hAnsi="Arial" w:cs="Arial"/>
              </w:rPr>
              <w:t xml:space="preserve"> / bus pass / money</w:t>
            </w:r>
          </w:p>
          <w:p w14:paraId="7D1CB53D" w14:textId="77777777" w:rsidR="00E34B67" w:rsidRPr="008144FF" w:rsidRDefault="00E34B67" w:rsidP="00DF4CF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Belongings safe</w:t>
            </w:r>
          </w:p>
          <w:p w14:paraId="5161CF55" w14:textId="77777777" w:rsidR="00E34B67" w:rsidRDefault="00E34B67" w:rsidP="00DF4CF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8144FF">
              <w:rPr>
                <w:rFonts w:ascii="Arial" w:hAnsi="Arial" w:cs="Arial"/>
              </w:rPr>
              <w:t>Appropriate clothing</w:t>
            </w:r>
            <w:r>
              <w:rPr>
                <w:rFonts w:ascii="Arial" w:hAnsi="Arial" w:cs="Arial"/>
              </w:rPr>
              <w:t xml:space="preserve"> / footwear</w:t>
            </w:r>
          </w:p>
          <w:p w14:paraId="305BD88E" w14:textId="77777777" w:rsidR="00E34B67" w:rsidRPr="005D1303" w:rsidRDefault="00E34B67" w:rsidP="00DF4CF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use of mobile phone.</w:t>
            </w:r>
          </w:p>
        </w:tc>
        <w:tc>
          <w:tcPr>
            <w:tcW w:w="4725" w:type="dxa"/>
          </w:tcPr>
          <w:p w14:paraId="4E8F8FE9" w14:textId="77777777" w:rsidR="00E34B67" w:rsidRPr="005D1303" w:rsidRDefault="00E34B67" w:rsidP="00DF4CF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Safe Places</w:t>
            </w:r>
          </w:p>
          <w:p w14:paraId="7490ACB1" w14:textId="77777777" w:rsidR="00E34B67" w:rsidRPr="005D1303" w:rsidRDefault="00E34B67" w:rsidP="00DF4CF8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5D1303">
              <w:rPr>
                <w:rFonts w:ascii="Arial" w:hAnsi="Arial" w:cs="Arial"/>
              </w:rPr>
              <w:t>Safe Places programme</w:t>
            </w:r>
          </w:p>
          <w:p w14:paraId="6D3DF457" w14:textId="77777777" w:rsidR="00E34B67" w:rsidRDefault="00E34B67" w:rsidP="00DF4CF8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5D1303">
              <w:rPr>
                <w:rFonts w:ascii="Arial" w:hAnsi="Arial" w:cs="Arial"/>
              </w:rPr>
              <w:t>Designated safe place on route</w:t>
            </w:r>
          </w:p>
          <w:p w14:paraId="7CD39920" w14:textId="77777777" w:rsidR="00E34B67" w:rsidRDefault="00E34B67" w:rsidP="00DF4CF8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people</w:t>
            </w:r>
          </w:p>
        </w:tc>
        <w:tc>
          <w:tcPr>
            <w:tcW w:w="4725" w:type="dxa"/>
          </w:tcPr>
          <w:p w14:paraId="5CA653A3" w14:textId="77777777" w:rsidR="00E34B67" w:rsidRPr="005D1303" w:rsidRDefault="00E34B67" w:rsidP="00DF4C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1303">
              <w:rPr>
                <w:rFonts w:ascii="Arial" w:hAnsi="Arial" w:cs="Arial"/>
                <w:b/>
                <w:sz w:val="24"/>
                <w:szCs w:val="24"/>
                <w:u w:val="single"/>
              </w:rPr>
              <w:t>Social</w:t>
            </w:r>
          </w:p>
          <w:p w14:paraId="73E38D85" w14:textId="77777777" w:rsidR="00E34B67" w:rsidRPr="005D1303" w:rsidRDefault="00E34B67" w:rsidP="00DF4CF8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appropriate choices</w:t>
            </w:r>
          </w:p>
          <w:p w14:paraId="7BB92A70" w14:textId="77777777" w:rsidR="00E34B67" w:rsidRPr="005D1303" w:rsidRDefault="00E34B67" w:rsidP="00DF4CF8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5D1303">
              <w:rPr>
                <w:rFonts w:ascii="Arial" w:hAnsi="Arial" w:cs="Arial"/>
              </w:rPr>
              <w:t>Control staring</w:t>
            </w:r>
          </w:p>
          <w:p w14:paraId="099E0619" w14:textId="77777777" w:rsidR="00E34B67" w:rsidRDefault="00E34B67" w:rsidP="00DF4CF8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5D1303">
              <w:rPr>
                <w:rFonts w:ascii="Arial" w:hAnsi="Arial" w:cs="Arial"/>
              </w:rPr>
              <w:t>Awareness of others and recognising behaviours</w:t>
            </w:r>
          </w:p>
          <w:p w14:paraId="0E5CA6DB" w14:textId="77777777" w:rsidR="00E34B67" w:rsidRDefault="00E34B67" w:rsidP="00DF4CF8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Coping strategies to help alleviate stress/anxiety</w:t>
            </w:r>
          </w:p>
          <w:p w14:paraId="1379D4C3" w14:textId="77777777" w:rsidR="00E34B67" w:rsidRDefault="00E34B67" w:rsidP="00DF4CF8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need</w:t>
            </w:r>
          </w:p>
        </w:tc>
      </w:tr>
    </w:tbl>
    <w:p w14:paraId="1A53676E" w14:textId="77777777" w:rsidR="007F77AA" w:rsidRDefault="007F77AA" w:rsidP="00746185"/>
    <w:sectPr w:rsidR="007F77AA" w:rsidSect="00746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924"/>
    <w:multiLevelType w:val="hybridMultilevel"/>
    <w:tmpl w:val="CA12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F4A"/>
    <w:multiLevelType w:val="hybridMultilevel"/>
    <w:tmpl w:val="5CE0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776"/>
    <w:multiLevelType w:val="hybridMultilevel"/>
    <w:tmpl w:val="1BD8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2C9F"/>
    <w:multiLevelType w:val="hybridMultilevel"/>
    <w:tmpl w:val="38D4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DC1"/>
    <w:multiLevelType w:val="hybridMultilevel"/>
    <w:tmpl w:val="332A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3391"/>
    <w:multiLevelType w:val="hybridMultilevel"/>
    <w:tmpl w:val="013C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34ECE"/>
    <w:multiLevelType w:val="hybridMultilevel"/>
    <w:tmpl w:val="1032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417C4"/>
    <w:multiLevelType w:val="hybridMultilevel"/>
    <w:tmpl w:val="11A2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08BB"/>
    <w:multiLevelType w:val="hybridMultilevel"/>
    <w:tmpl w:val="2F34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96732">
    <w:abstractNumId w:val="0"/>
  </w:num>
  <w:num w:numId="2" w16cid:durableId="1619334726">
    <w:abstractNumId w:val="8"/>
  </w:num>
  <w:num w:numId="3" w16cid:durableId="1411999796">
    <w:abstractNumId w:val="2"/>
  </w:num>
  <w:num w:numId="4" w16cid:durableId="1331912714">
    <w:abstractNumId w:val="7"/>
  </w:num>
  <w:num w:numId="5" w16cid:durableId="1679959894">
    <w:abstractNumId w:val="4"/>
  </w:num>
  <w:num w:numId="6" w16cid:durableId="1806702073">
    <w:abstractNumId w:val="6"/>
  </w:num>
  <w:num w:numId="7" w16cid:durableId="436296132">
    <w:abstractNumId w:val="5"/>
  </w:num>
  <w:num w:numId="8" w16cid:durableId="2133399209">
    <w:abstractNumId w:val="3"/>
  </w:num>
  <w:num w:numId="9" w16cid:durableId="95397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73"/>
    <w:rsid w:val="00056028"/>
    <w:rsid w:val="00181C82"/>
    <w:rsid w:val="003165AD"/>
    <w:rsid w:val="006A6AF6"/>
    <w:rsid w:val="00746185"/>
    <w:rsid w:val="007F31BA"/>
    <w:rsid w:val="007F77AA"/>
    <w:rsid w:val="008C6E58"/>
    <w:rsid w:val="00920C2C"/>
    <w:rsid w:val="009728A1"/>
    <w:rsid w:val="00AA34F8"/>
    <w:rsid w:val="00BF7BB0"/>
    <w:rsid w:val="00CC519D"/>
    <w:rsid w:val="00E00FDB"/>
    <w:rsid w:val="00E34B67"/>
    <w:rsid w:val="00E46A73"/>
    <w:rsid w:val="00F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37AD"/>
  <w15:docId w15:val="{A24A2DA7-6D3C-47F1-BFEA-18FDCAC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6A7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4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5DAA-BFD4-4A81-85F9-5B17BB8C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Fran</dc:creator>
  <cp:lastModifiedBy>Wayne Priestley</cp:lastModifiedBy>
  <cp:revision>3</cp:revision>
  <cp:lastPrinted>2018-05-08T09:05:00Z</cp:lastPrinted>
  <dcterms:created xsi:type="dcterms:W3CDTF">2023-01-20T15:24:00Z</dcterms:created>
  <dcterms:modified xsi:type="dcterms:W3CDTF">2023-01-20T15:25:00Z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2023-01-20T15:23:05Z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8dc27bf4-b0f5-418a-bfc8-1ebf027676f4</vt:lpwstr>
  </property>
  <property fmtid="{D5CDD505-2E9C-101B-9397-08002B2CF9AE}" pid="8" name="MSIP_Label_c8588358-c3f1-4695-a290-e2f70d15689d_ContentBits">
    <vt:lpwstr>0</vt:lpwstr>
  </property>
</Properties>
</file>